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6FFF" w:rsidRDefault="00696FFF" w:rsidP="00696FF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>Call for Papers:</w:t>
      </w:r>
    </w:p>
    <w:p w:rsidR="00696FFF" w:rsidRDefault="00696FFF" w:rsidP="00696FF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10"/>
        </w:rPr>
      </w:pPr>
    </w:p>
    <w:p w:rsidR="00696FFF" w:rsidRDefault="00696FFF" w:rsidP="00696FF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6"/>
        </w:rPr>
      </w:pPr>
      <w:r>
        <w:rPr>
          <w:rFonts w:ascii="Times New Roman" w:hAnsi="Times New Roman" w:cs="Times New Roman"/>
          <w:i/>
          <w:sz w:val="36"/>
        </w:rPr>
        <w:t xml:space="preserve"> </w:t>
      </w:r>
      <w:r>
        <w:rPr>
          <w:rFonts w:ascii="Times New Roman" w:hAnsi="Times New Roman" w:cs="Times New Roman"/>
          <w:b/>
          <w:i/>
          <w:sz w:val="36"/>
        </w:rPr>
        <w:t>“</w:t>
      </w:r>
      <w:r w:rsidR="00A549C4">
        <w:rPr>
          <w:rFonts w:ascii="Times New Roman" w:hAnsi="Times New Roman" w:cs="Times New Roman"/>
          <w:b/>
          <w:i/>
          <w:sz w:val="36"/>
        </w:rPr>
        <w:t>Equals [=]</w:t>
      </w:r>
      <w:r>
        <w:rPr>
          <w:rFonts w:ascii="Times New Roman" w:hAnsi="Times New Roman" w:cs="Times New Roman"/>
          <w:b/>
          <w:i/>
          <w:sz w:val="36"/>
        </w:rPr>
        <w:t>”</w:t>
      </w:r>
    </w:p>
    <w:p w:rsidR="00696FFF" w:rsidRDefault="00696FFF" w:rsidP="00696FF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10"/>
        </w:rPr>
      </w:pPr>
    </w:p>
    <w:p w:rsidR="00696FFF" w:rsidRPr="00FE4BD9" w:rsidRDefault="00696FFF" w:rsidP="00696FFF">
      <w:pPr>
        <w:spacing w:after="0" w:line="240" w:lineRule="auto"/>
        <w:jc w:val="center"/>
        <w:rPr>
          <w:rFonts w:ascii="Times New Roman" w:hAnsi="Times New Roman" w:cs="Times New Roman"/>
          <w:b/>
          <w:u w:val="single"/>
        </w:rPr>
      </w:pPr>
      <w:r w:rsidRPr="00FE4BD9">
        <w:rPr>
          <w:rFonts w:ascii="Times New Roman" w:hAnsi="Times New Roman" w:cs="Times New Roman"/>
          <w:b/>
          <w:u w:val="single"/>
        </w:rPr>
        <w:t xml:space="preserve">The </w:t>
      </w:r>
      <w:r w:rsidR="00A549C4">
        <w:rPr>
          <w:rFonts w:ascii="Times New Roman" w:hAnsi="Times New Roman" w:cs="Times New Roman"/>
          <w:b/>
          <w:u w:val="single"/>
        </w:rPr>
        <w:t>Second</w:t>
      </w:r>
      <w:r w:rsidRPr="00FE4BD9">
        <w:rPr>
          <w:rFonts w:ascii="Times New Roman" w:hAnsi="Times New Roman" w:cs="Times New Roman"/>
          <w:b/>
          <w:u w:val="single"/>
        </w:rPr>
        <w:t xml:space="preserve"> Annual Undergraduate Student Symposium of Popular Culture and Philosophy</w:t>
      </w:r>
    </w:p>
    <w:p w:rsidR="00696FFF" w:rsidRPr="00A549C4" w:rsidRDefault="00696FFF" w:rsidP="00696FF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Hosted by the State University of </w:t>
      </w:r>
      <w:r w:rsidRPr="00A549C4">
        <w:rPr>
          <w:rFonts w:ascii="Times New Roman" w:hAnsi="Times New Roman" w:cs="Times New Roman"/>
        </w:rPr>
        <w:t>New York at Buffalo Department of Comparative Literature</w:t>
      </w:r>
      <w:r w:rsidR="00076D05" w:rsidRPr="00A549C4">
        <w:rPr>
          <w:rFonts w:ascii="Times New Roman" w:hAnsi="Times New Roman" w:cs="Times New Roman"/>
        </w:rPr>
        <w:t xml:space="preserve"> Graduate Student Association</w:t>
      </w:r>
    </w:p>
    <w:p w:rsidR="00A549C4" w:rsidRPr="00A549C4" w:rsidRDefault="00E61FFE" w:rsidP="00FE4BD9">
      <w:pPr>
        <w:spacing w:after="0" w:line="240" w:lineRule="auto"/>
        <w:jc w:val="center"/>
        <w:rPr>
          <w:rFonts w:ascii="Times New Roman" w:hAnsi="Times New Roman" w:cs="Times New Roman"/>
        </w:rPr>
      </w:pPr>
      <w:hyperlink r:id="rId7" w:history="1">
        <w:r w:rsidR="00A549C4" w:rsidRPr="00E51893">
          <w:rPr>
            <w:rStyle w:val="Hyperlink"/>
            <w:rFonts w:ascii="Times New Roman" w:hAnsi="Times New Roman" w:cs="Times New Roman"/>
          </w:rPr>
          <w:t>https://ubcolsymposium.wordpress.com/</w:t>
        </w:r>
      </w:hyperlink>
      <w:r w:rsidR="00A549C4">
        <w:rPr>
          <w:rFonts w:ascii="Times New Roman" w:hAnsi="Times New Roman" w:cs="Times New Roman"/>
        </w:rPr>
        <w:t xml:space="preserve"> </w:t>
      </w:r>
    </w:p>
    <w:p w:rsidR="00696FFF" w:rsidRPr="00A549C4" w:rsidRDefault="00696FFF" w:rsidP="00FE4BD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549C4">
        <w:rPr>
          <w:rFonts w:ascii="Times New Roman" w:hAnsi="Times New Roman" w:cs="Times New Roman"/>
          <w:b/>
        </w:rPr>
        <w:t xml:space="preserve">Keynote Speaker: </w:t>
      </w:r>
      <w:r w:rsidR="000248CD">
        <w:rPr>
          <w:rFonts w:ascii="Times New Roman" w:hAnsi="Times New Roman" w:cs="Times New Roman"/>
          <w:b/>
        </w:rPr>
        <w:t>Professor Stephanie Clare</w:t>
      </w:r>
      <w:r w:rsidR="0031405C">
        <w:rPr>
          <w:rFonts w:ascii="Times New Roman" w:hAnsi="Times New Roman" w:cs="Times New Roman"/>
          <w:b/>
        </w:rPr>
        <w:t>, Com</w:t>
      </w:r>
      <w:bookmarkStart w:id="0" w:name="_GoBack"/>
      <w:bookmarkEnd w:id="0"/>
      <w:r w:rsidR="0031405C">
        <w:rPr>
          <w:rFonts w:ascii="Times New Roman" w:hAnsi="Times New Roman" w:cs="Times New Roman"/>
          <w:b/>
        </w:rPr>
        <w:t>parative Literature, SUNY at Buffalo</w:t>
      </w:r>
    </w:p>
    <w:p w:rsidR="00696FFF" w:rsidRPr="00A549C4" w:rsidRDefault="00660A6F" w:rsidP="00696FF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549C4">
        <w:rPr>
          <w:rFonts w:ascii="Times New Roman" w:hAnsi="Times New Roman" w:cs="Times New Roman"/>
          <w:b/>
        </w:rPr>
        <w:t xml:space="preserve">Friday, </w:t>
      </w:r>
      <w:r w:rsidR="00A549C4">
        <w:rPr>
          <w:rFonts w:ascii="Times New Roman" w:hAnsi="Times New Roman" w:cs="Times New Roman"/>
          <w:b/>
        </w:rPr>
        <w:t>November 20</w:t>
      </w:r>
      <w:r w:rsidR="00A549C4" w:rsidRPr="00A549C4">
        <w:rPr>
          <w:rFonts w:ascii="Times New Roman" w:hAnsi="Times New Roman" w:cs="Times New Roman"/>
          <w:b/>
          <w:vertAlign w:val="superscript"/>
        </w:rPr>
        <w:t>th</w:t>
      </w:r>
      <w:r w:rsidR="00696FFF" w:rsidRPr="00A549C4">
        <w:rPr>
          <w:rFonts w:ascii="Times New Roman" w:hAnsi="Times New Roman" w:cs="Times New Roman"/>
          <w:b/>
        </w:rPr>
        <w:t>, 2015, 9 a.m.- 5 p.m.</w:t>
      </w:r>
    </w:p>
    <w:p w:rsidR="00696FFF" w:rsidRPr="00A549C4" w:rsidRDefault="00696FFF" w:rsidP="00696FFF">
      <w:pPr>
        <w:spacing w:after="0" w:line="240" w:lineRule="auto"/>
        <w:jc w:val="center"/>
        <w:rPr>
          <w:rFonts w:ascii="Times New Roman" w:hAnsi="Times New Roman" w:cs="Times New Roman"/>
          <w:b/>
          <w:sz w:val="4"/>
        </w:rPr>
      </w:pPr>
      <w:r w:rsidRPr="00A549C4">
        <w:rPr>
          <w:rFonts w:ascii="Times New Roman" w:hAnsi="Times New Roman" w:cs="Times New Roman"/>
          <w:b/>
          <w:sz w:val="4"/>
        </w:rPr>
        <w:t>&lt;&lt;&lt;&lt;</w:t>
      </w:r>
    </w:p>
    <w:p w:rsidR="00E84A51" w:rsidRPr="00992151" w:rsidRDefault="00C92119" w:rsidP="00AB486D">
      <w:pPr>
        <w:spacing w:after="0" w:line="240" w:lineRule="auto"/>
        <w:jc w:val="center"/>
        <w:rPr>
          <w:rFonts w:ascii="Times New Roman" w:hAnsi="Times New Roman" w:cs="Times New Roman"/>
          <w:i/>
          <w:sz w:val="10"/>
        </w:rPr>
      </w:pPr>
      <w:r>
        <w:rPr>
          <w:rFonts w:ascii="Times New Roman" w:hAnsi="Times New Roman" w:cs="Times New Roman"/>
          <w:i/>
        </w:rPr>
        <w:t>“Money equals freedom.” ~ Kevin O’Leary</w:t>
      </w:r>
    </w:p>
    <w:p w:rsidR="00E84A51" w:rsidRPr="00992151" w:rsidRDefault="00E84A51" w:rsidP="00AB486D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"/>
        </w:rPr>
      </w:pPr>
    </w:p>
    <w:p w:rsidR="00D85DBC" w:rsidRPr="00992151" w:rsidRDefault="00D85DBC" w:rsidP="00AB486D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"/>
        </w:rPr>
      </w:pPr>
    </w:p>
    <w:p w:rsidR="00AB486D" w:rsidRPr="00992151" w:rsidRDefault="00AB486D" w:rsidP="00AB486D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"/>
        </w:rPr>
      </w:pPr>
    </w:p>
    <w:p w:rsidR="00842734" w:rsidRDefault="001973BF" w:rsidP="00744549">
      <w:pPr>
        <w:spacing w:after="0" w:line="240" w:lineRule="auto"/>
        <w:rPr>
          <w:rFonts w:ascii="Times New Roman" w:hAnsi="Times New Roman" w:cs="Times New Roman"/>
          <w:iCs/>
        </w:rPr>
      </w:pPr>
      <w:r w:rsidRPr="00992151">
        <w:rPr>
          <w:rFonts w:ascii="Times New Roman" w:hAnsi="Times New Roman" w:cs="Times New Roman"/>
          <w:iCs/>
        </w:rPr>
        <w:tab/>
      </w:r>
      <w:r w:rsidR="00C92119">
        <w:rPr>
          <w:rFonts w:ascii="Times New Roman" w:hAnsi="Times New Roman" w:cs="Times New Roman"/>
          <w:iCs/>
        </w:rPr>
        <w:t xml:space="preserve">Things are rarely how we perceive them initially. The above quote has immediate resonance when we consider a capitalist economy and the availability of opportunities. The troubling nature of this statement runs deeper when we consider </w:t>
      </w:r>
      <w:r w:rsidR="007C6268">
        <w:rPr>
          <w:rFonts w:ascii="Times New Roman" w:hAnsi="Times New Roman" w:cs="Times New Roman"/>
          <w:iCs/>
        </w:rPr>
        <w:t xml:space="preserve">gender-based </w:t>
      </w:r>
      <w:r w:rsidR="00C92119">
        <w:rPr>
          <w:rFonts w:ascii="Times New Roman" w:hAnsi="Times New Roman" w:cs="Times New Roman"/>
          <w:iCs/>
        </w:rPr>
        <w:t xml:space="preserve">wage inequality and racial discrimination. </w:t>
      </w:r>
      <w:r w:rsidR="003C07B9">
        <w:rPr>
          <w:rFonts w:ascii="Times New Roman" w:hAnsi="Times New Roman" w:cs="Times New Roman"/>
          <w:iCs/>
        </w:rPr>
        <w:t>In</w:t>
      </w:r>
      <w:r w:rsidR="00C92119">
        <w:rPr>
          <w:rFonts w:ascii="Times New Roman" w:hAnsi="Times New Roman" w:cs="Times New Roman"/>
          <w:iCs/>
        </w:rPr>
        <w:t xml:space="preserve"> </w:t>
      </w:r>
      <w:r w:rsidR="003C07B9">
        <w:rPr>
          <w:rFonts w:ascii="Times New Roman" w:hAnsi="Times New Roman" w:cs="Times New Roman"/>
          <w:iCs/>
        </w:rPr>
        <w:t>conversations</w:t>
      </w:r>
      <w:r w:rsidR="00C92119">
        <w:rPr>
          <w:rFonts w:ascii="Times New Roman" w:hAnsi="Times New Roman" w:cs="Times New Roman"/>
          <w:iCs/>
        </w:rPr>
        <w:t xml:space="preserve"> </w:t>
      </w:r>
      <w:r w:rsidR="003C07B9">
        <w:rPr>
          <w:rFonts w:ascii="Times New Roman" w:hAnsi="Times New Roman" w:cs="Times New Roman"/>
          <w:iCs/>
        </w:rPr>
        <w:t>about</w:t>
      </w:r>
      <w:r w:rsidR="00C92119">
        <w:rPr>
          <w:rFonts w:ascii="Times New Roman" w:hAnsi="Times New Roman" w:cs="Times New Roman"/>
          <w:iCs/>
        </w:rPr>
        <w:t xml:space="preserve"> </w:t>
      </w:r>
      <w:r w:rsidR="003C07B9">
        <w:rPr>
          <w:rFonts w:ascii="Times New Roman" w:hAnsi="Times New Roman" w:cs="Times New Roman"/>
          <w:iCs/>
        </w:rPr>
        <w:t>social inequality, wage oppression is frequently at the center of discussion. With the rising costs of a university education,</w:t>
      </w:r>
      <w:r w:rsidR="007C6268">
        <w:rPr>
          <w:rFonts w:ascii="Times New Roman" w:hAnsi="Times New Roman" w:cs="Times New Roman"/>
          <w:iCs/>
        </w:rPr>
        <w:t xml:space="preserve"> the</w:t>
      </w:r>
      <w:r w:rsidR="003C07B9">
        <w:rPr>
          <w:rFonts w:ascii="Times New Roman" w:hAnsi="Times New Roman" w:cs="Times New Roman"/>
          <w:iCs/>
        </w:rPr>
        <w:t>s</w:t>
      </w:r>
      <w:r w:rsidR="007C6268">
        <w:rPr>
          <w:rFonts w:ascii="Times New Roman" w:hAnsi="Times New Roman" w:cs="Times New Roman"/>
          <w:iCs/>
        </w:rPr>
        <w:t>e</w:t>
      </w:r>
      <w:r w:rsidR="003C07B9">
        <w:rPr>
          <w:rFonts w:ascii="Times New Roman" w:hAnsi="Times New Roman" w:cs="Times New Roman"/>
          <w:iCs/>
        </w:rPr>
        <w:t xml:space="preserve"> issues are further compounded. Leaving one’s socio-economic class seems more difficult than ever. </w:t>
      </w:r>
    </w:p>
    <w:p w:rsidR="00271328" w:rsidRDefault="003C07B9" w:rsidP="00271328">
      <w:pPr>
        <w:spacing w:after="0" w:line="240" w:lineRule="auto"/>
        <w:ind w:firstLine="720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>This symposium looks to</w:t>
      </w:r>
      <w:r w:rsidR="00A83C6E">
        <w:rPr>
          <w:rFonts w:ascii="Times New Roman" w:hAnsi="Times New Roman" w:cs="Times New Roman"/>
          <w:iCs/>
        </w:rPr>
        <w:t xml:space="preserve"> explore </w:t>
      </w:r>
      <w:r>
        <w:rPr>
          <w:rFonts w:ascii="Times New Roman" w:hAnsi="Times New Roman" w:cs="Times New Roman"/>
          <w:iCs/>
        </w:rPr>
        <w:t>the question of how any one thing may, or may not</w:t>
      </w:r>
      <w:r w:rsidR="007C6268">
        <w:rPr>
          <w:rFonts w:ascii="Times New Roman" w:hAnsi="Times New Roman" w:cs="Times New Roman"/>
          <w:iCs/>
        </w:rPr>
        <w:t>,</w:t>
      </w:r>
      <w:r>
        <w:rPr>
          <w:rFonts w:ascii="Times New Roman" w:hAnsi="Times New Roman" w:cs="Times New Roman"/>
          <w:iCs/>
        </w:rPr>
        <w:t xml:space="preserve"> equal something else to which it is equated. </w:t>
      </w:r>
      <w:r w:rsidR="00271328">
        <w:rPr>
          <w:rFonts w:ascii="Times New Roman" w:hAnsi="Times New Roman" w:cs="Times New Roman"/>
          <w:iCs/>
        </w:rPr>
        <w:t xml:space="preserve">This may involve issues of disability, gender, race/ethnicity, socio-economic class or sexual orientation. </w:t>
      </w:r>
      <w:r>
        <w:rPr>
          <w:rFonts w:ascii="Times New Roman" w:hAnsi="Times New Roman" w:cs="Times New Roman"/>
          <w:iCs/>
        </w:rPr>
        <w:t xml:space="preserve">While we encourage discussion of human rights issues, </w:t>
      </w:r>
      <w:r w:rsidR="00271328">
        <w:rPr>
          <w:rFonts w:ascii="Times New Roman" w:hAnsi="Times New Roman" w:cs="Times New Roman"/>
          <w:iCs/>
        </w:rPr>
        <w:t>philosophical questions such as “does money equal power?” are equally welcome.</w:t>
      </w:r>
      <w:r w:rsidR="00842734">
        <w:rPr>
          <w:rFonts w:ascii="Times New Roman" w:hAnsi="Times New Roman" w:cs="Times New Roman"/>
          <w:iCs/>
        </w:rPr>
        <w:t xml:space="preserve"> As a symposium of popular culture and philosophy, we engage with questions of logic, as well as the humanities. </w:t>
      </w:r>
      <w:r w:rsidR="007C6268">
        <w:rPr>
          <w:rFonts w:ascii="Times New Roman" w:hAnsi="Times New Roman" w:cs="Times New Roman"/>
          <w:iCs/>
        </w:rPr>
        <w:t>As always, we encourage submissions related to popular culture.</w:t>
      </w:r>
    </w:p>
    <w:p w:rsidR="00271328" w:rsidRDefault="00271328" w:rsidP="00271328">
      <w:pPr>
        <w:spacing w:after="0" w:line="240" w:lineRule="auto"/>
        <w:ind w:firstLine="720"/>
        <w:rPr>
          <w:rFonts w:ascii="Times New Roman" w:hAnsi="Times New Roman" w:cs="Times New Roman"/>
          <w:iCs/>
        </w:rPr>
      </w:pPr>
    </w:p>
    <w:p w:rsidR="000A0BD4" w:rsidRPr="00992151" w:rsidRDefault="00AB486D" w:rsidP="00A45FC5">
      <w:pPr>
        <w:spacing w:after="0" w:line="240" w:lineRule="auto"/>
        <w:ind w:firstLine="720"/>
        <w:rPr>
          <w:rFonts w:ascii="Times New Roman" w:hAnsi="Times New Roman" w:cs="Times New Roman"/>
          <w:iCs/>
        </w:rPr>
      </w:pPr>
      <w:r w:rsidRPr="00992151">
        <w:rPr>
          <w:rFonts w:ascii="Times New Roman" w:hAnsi="Times New Roman" w:cs="Times New Roman"/>
          <w:iCs/>
        </w:rPr>
        <w:t xml:space="preserve">  </w:t>
      </w:r>
      <w:r w:rsidR="000A0BD4" w:rsidRPr="00992151">
        <w:rPr>
          <w:rFonts w:ascii="Times New Roman" w:hAnsi="Times New Roman" w:cs="Times New Roman"/>
          <w:iCs/>
        </w:rPr>
        <w:t>Possible topics include but are not limited to:</w:t>
      </w:r>
    </w:p>
    <w:p w:rsidR="00A45FC5" w:rsidRPr="00992151" w:rsidRDefault="00A45FC5" w:rsidP="00A45FC5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sz w:val="6"/>
        </w:rPr>
      </w:pPr>
    </w:p>
    <w:p w:rsidR="00271328" w:rsidRDefault="00271328" w:rsidP="00AB486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Disability Studies</w:t>
      </w:r>
    </w:p>
    <w:p w:rsidR="00271328" w:rsidRDefault="00271328" w:rsidP="00AB486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Special Olympics/Olympics</w:t>
      </w:r>
    </w:p>
    <w:p w:rsidR="001A0A58" w:rsidRPr="00992151" w:rsidRDefault="00271328" w:rsidP="00AB486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Race, gender, or sexuality as represented in music or music videos (</w:t>
      </w:r>
      <w:r w:rsidRPr="00271328">
        <w:rPr>
          <w:rFonts w:ascii="Times New Roman" w:hAnsi="Times New Roman" w:cs="Times New Roman"/>
          <w:i/>
        </w:rPr>
        <w:t>e.g.</w:t>
      </w:r>
      <w:r>
        <w:rPr>
          <w:rFonts w:ascii="Times New Roman" w:hAnsi="Times New Roman" w:cs="Times New Roman"/>
        </w:rPr>
        <w:t xml:space="preserve"> Hozier’s </w:t>
      </w:r>
      <w:r>
        <w:rPr>
          <w:rFonts w:ascii="Times New Roman" w:hAnsi="Times New Roman" w:cs="Times New Roman"/>
          <w:i/>
        </w:rPr>
        <w:t xml:space="preserve"> ‘Take Me to Church”</w:t>
      </w:r>
      <w:r>
        <w:rPr>
          <w:rFonts w:ascii="Times New Roman" w:hAnsi="Times New Roman" w:cs="Times New Roman"/>
        </w:rPr>
        <w:t xml:space="preserve"> or Robin Thicke’s</w:t>
      </w:r>
      <w:r w:rsidR="001A0A58" w:rsidRPr="0099215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  <w:i/>
        </w:rPr>
        <w:t>Blurred Lines”</w:t>
      </w:r>
    </w:p>
    <w:p w:rsidR="001A0A58" w:rsidRPr="00992151" w:rsidRDefault="00205F35" w:rsidP="00AB486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Logic puzzles involving one thing equaling another</w:t>
      </w:r>
    </w:p>
    <w:p w:rsidR="001A0A58" w:rsidRPr="00992151" w:rsidRDefault="00271328" w:rsidP="00AB486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Issues of equality in p</w:t>
      </w:r>
      <w:r w:rsidR="0004547B" w:rsidRPr="00992151">
        <w:rPr>
          <w:rFonts w:ascii="Times New Roman" w:hAnsi="Times New Roman" w:cs="Times New Roman"/>
        </w:rPr>
        <w:t>opular f</w:t>
      </w:r>
      <w:r w:rsidR="001A0A58" w:rsidRPr="00992151">
        <w:rPr>
          <w:rFonts w:ascii="Times New Roman" w:hAnsi="Times New Roman" w:cs="Times New Roman"/>
        </w:rPr>
        <w:t>ilm</w:t>
      </w:r>
      <w:r>
        <w:rPr>
          <w:rFonts w:ascii="Times New Roman" w:hAnsi="Times New Roman" w:cs="Times New Roman"/>
        </w:rPr>
        <w:t xml:space="preserve"> and television</w:t>
      </w:r>
      <w:r w:rsidR="004B0C52" w:rsidRPr="00992151">
        <w:rPr>
          <w:rFonts w:ascii="Times New Roman" w:hAnsi="Times New Roman" w:cs="Times New Roman"/>
        </w:rPr>
        <w:t xml:space="preserve"> (</w:t>
      </w:r>
      <w:r w:rsidR="004B0C52" w:rsidRPr="00992151">
        <w:rPr>
          <w:rFonts w:ascii="Times New Roman" w:hAnsi="Times New Roman" w:cs="Times New Roman"/>
          <w:i/>
        </w:rPr>
        <w:t>e.g.</w:t>
      </w:r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  <w:i/>
          <w:u w:val="single"/>
        </w:rPr>
        <w:t>The Butler</w:t>
      </w:r>
      <w:r w:rsidR="004B0C52" w:rsidRPr="00992151">
        <w:rPr>
          <w:rFonts w:ascii="Times New Roman" w:hAnsi="Times New Roman" w:cs="Times New Roman"/>
          <w:i/>
        </w:rPr>
        <w:t xml:space="preserve">, </w:t>
      </w:r>
      <w:r w:rsidR="004B0C52" w:rsidRPr="00992151">
        <w:rPr>
          <w:rFonts w:ascii="Times New Roman" w:hAnsi="Times New Roman" w:cs="Times New Roman"/>
          <w:i/>
          <w:u w:val="single"/>
        </w:rPr>
        <w:t>The Hunger Games</w:t>
      </w:r>
      <w:r w:rsidR="004B0C52" w:rsidRPr="00992151">
        <w:rPr>
          <w:rFonts w:ascii="Times New Roman" w:hAnsi="Times New Roman" w:cs="Times New Roman"/>
          <w:i/>
        </w:rPr>
        <w:t xml:space="preserve">, </w:t>
      </w:r>
      <w:r w:rsidR="004B0C52" w:rsidRPr="00992151">
        <w:rPr>
          <w:rFonts w:ascii="Times New Roman" w:hAnsi="Times New Roman" w:cs="Times New Roman"/>
          <w:i/>
          <w:u w:val="single"/>
        </w:rPr>
        <w:t xml:space="preserve">The </w:t>
      </w:r>
      <w:r>
        <w:rPr>
          <w:rFonts w:ascii="Times New Roman" w:hAnsi="Times New Roman" w:cs="Times New Roman"/>
          <w:i/>
          <w:u w:val="single"/>
        </w:rPr>
        <w:t>Help</w:t>
      </w:r>
      <w:r w:rsidR="004B0C52" w:rsidRPr="00992151">
        <w:rPr>
          <w:rFonts w:ascii="Times New Roman" w:hAnsi="Times New Roman" w:cs="Times New Roman"/>
          <w:i/>
        </w:rPr>
        <w:t xml:space="preserve">, </w:t>
      </w:r>
      <w:r w:rsidR="004B0C52" w:rsidRPr="00992151">
        <w:rPr>
          <w:rFonts w:ascii="Times New Roman" w:hAnsi="Times New Roman" w:cs="Times New Roman"/>
          <w:i/>
          <w:u w:val="single"/>
        </w:rPr>
        <w:t>Inception</w:t>
      </w:r>
      <w:r w:rsidR="004B0C52" w:rsidRPr="00992151">
        <w:rPr>
          <w:rFonts w:ascii="Times New Roman" w:hAnsi="Times New Roman" w:cs="Times New Roman"/>
          <w:i/>
        </w:rPr>
        <w:t xml:space="preserve">, </w:t>
      </w:r>
      <w:r>
        <w:rPr>
          <w:rFonts w:ascii="Times New Roman" w:hAnsi="Times New Roman" w:cs="Times New Roman"/>
          <w:i/>
          <w:u w:val="single"/>
        </w:rPr>
        <w:t>Frozen</w:t>
      </w:r>
      <w:r w:rsidR="004B0C52" w:rsidRPr="00992151">
        <w:rPr>
          <w:rFonts w:ascii="Times New Roman" w:hAnsi="Times New Roman" w:cs="Times New Roman"/>
          <w:i/>
        </w:rPr>
        <w:t xml:space="preserve">, </w:t>
      </w:r>
      <w:r>
        <w:rPr>
          <w:rFonts w:ascii="Times New Roman" w:hAnsi="Times New Roman" w:cs="Times New Roman"/>
          <w:i/>
          <w:u w:val="single"/>
        </w:rPr>
        <w:t>Modern Family</w:t>
      </w:r>
      <w:r w:rsidR="004B0C52" w:rsidRPr="00992151">
        <w:rPr>
          <w:rFonts w:ascii="Times New Roman" w:hAnsi="Times New Roman" w:cs="Times New Roman"/>
          <w:i/>
        </w:rPr>
        <w:t>, etc.)</w:t>
      </w:r>
    </w:p>
    <w:p w:rsidR="00A45FC5" w:rsidRPr="00992151" w:rsidRDefault="001A0A58" w:rsidP="00AB486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992151">
        <w:rPr>
          <w:rFonts w:ascii="Times New Roman" w:hAnsi="Times New Roman" w:cs="Times New Roman"/>
        </w:rPr>
        <w:t>Varied perceptions of reality</w:t>
      </w:r>
    </w:p>
    <w:p w:rsidR="001A0A58" w:rsidRPr="00CC6A63" w:rsidRDefault="00842734" w:rsidP="00CC6A6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Claims of biological or social supremacy</w:t>
      </w:r>
    </w:p>
    <w:p w:rsidR="001A0A58" w:rsidRPr="00992151" w:rsidRDefault="00842734" w:rsidP="00AB486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="0004547B" w:rsidRPr="00992151">
        <w:rPr>
          <w:rFonts w:ascii="Times New Roman" w:hAnsi="Times New Roman" w:cs="Times New Roman"/>
        </w:rPr>
        <w:t>ultural constructs</w:t>
      </w:r>
    </w:p>
    <w:p w:rsidR="0004547B" w:rsidRPr="00992151" w:rsidRDefault="0004547B" w:rsidP="00AB486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992151">
        <w:rPr>
          <w:rFonts w:ascii="Times New Roman" w:hAnsi="Times New Roman" w:cs="Times New Roman"/>
        </w:rPr>
        <w:t xml:space="preserve">Philosophy of </w:t>
      </w:r>
      <w:r w:rsidR="00842734">
        <w:rPr>
          <w:rFonts w:ascii="Times New Roman" w:hAnsi="Times New Roman" w:cs="Times New Roman"/>
        </w:rPr>
        <w:t>equality</w:t>
      </w:r>
    </w:p>
    <w:p w:rsidR="004B0C52" w:rsidRPr="00CC6A63" w:rsidRDefault="00842734" w:rsidP="00CC6A6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Equality</w:t>
      </w:r>
      <w:r w:rsidR="004B0C52" w:rsidRPr="00992151">
        <w:rPr>
          <w:rFonts w:ascii="Times New Roman" w:hAnsi="Times New Roman" w:cs="Times New Roman"/>
        </w:rPr>
        <w:t xml:space="preserve"> as it pertains to theology</w:t>
      </w:r>
    </w:p>
    <w:p w:rsidR="00744549" w:rsidRDefault="00744549" w:rsidP="00AB486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992151">
        <w:rPr>
          <w:rFonts w:ascii="Times New Roman" w:hAnsi="Times New Roman" w:cs="Times New Roman"/>
        </w:rPr>
        <w:t>Issues of race and gender as it pertains to society</w:t>
      </w:r>
    </w:p>
    <w:p w:rsidR="00CC6A63" w:rsidRPr="00992151" w:rsidRDefault="00CC6A63" w:rsidP="00AB486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Equality in literature</w:t>
      </w:r>
    </w:p>
    <w:p w:rsidR="00744549" w:rsidRPr="00992151" w:rsidRDefault="00744549" w:rsidP="00AB486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992151">
        <w:rPr>
          <w:rFonts w:ascii="Times New Roman" w:hAnsi="Times New Roman" w:cs="Times New Roman"/>
        </w:rPr>
        <w:t>Cultural mythologies</w:t>
      </w:r>
    </w:p>
    <w:p w:rsidR="00AB486D" w:rsidRPr="00992151" w:rsidRDefault="00AB486D" w:rsidP="00AB486D">
      <w:pPr>
        <w:spacing w:after="0" w:line="240" w:lineRule="auto"/>
        <w:rPr>
          <w:rFonts w:ascii="Times New Roman" w:hAnsi="Times New Roman" w:cs="Times New Roman"/>
          <w:sz w:val="6"/>
        </w:rPr>
      </w:pPr>
    </w:p>
    <w:p w:rsidR="00687641" w:rsidRPr="00992151" w:rsidRDefault="00687641" w:rsidP="00AB486D">
      <w:pPr>
        <w:spacing w:after="0" w:line="240" w:lineRule="auto"/>
        <w:rPr>
          <w:rFonts w:ascii="Times New Roman" w:hAnsi="Times New Roman" w:cs="Times New Roman"/>
          <w:sz w:val="6"/>
        </w:rPr>
      </w:pPr>
    </w:p>
    <w:p w:rsidR="005344F0" w:rsidRDefault="000A0BD4" w:rsidP="00AB486D">
      <w:pPr>
        <w:spacing w:after="0" w:line="240" w:lineRule="auto"/>
        <w:rPr>
          <w:rFonts w:ascii="Times New Roman" w:hAnsi="Times New Roman" w:cs="Times New Roman"/>
        </w:rPr>
      </w:pPr>
      <w:r w:rsidRPr="00992151">
        <w:rPr>
          <w:rFonts w:ascii="Times New Roman" w:hAnsi="Times New Roman" w:cs="Times New Roman"/>
        </w:rPr>
        <w:t>We invite submissions for papers focusing on works of literature</w:t>
      </w:r>
      <w:r w:rsidR="00083A24" w:rsidRPr="00992151">
        <w:rPr>
          <w:rFonts w:ascii="Times New Roman" w:hAnsi="Times New Roman" w:cs="Times New Roman"/>
        </w:rPr>
        <w:t>,</w:t>
      </w:r>
      <w:r w:rsidR="00687641" w:rsidRPr="00992151">
        <w:rPr>
          <w:rFonts w:ascii="Times New Roman" w:hAnsi="Times New Roman" w:cs="Times New Roman"/>
        </w:rPr>
        <w:t xml:space="preserve"> popular culture,</w:t>
      </w:r>
      <w:r w:rsidR="00083A24" w:rsidRPr="00992151">
        <w:rPr>
          <w:rFonts w:ascii="Times New Roman" w:hAnsi="Times New Roman" w:cs="Times New Roman"/>
        </w:rPr>
        <w:t xml:space="preserve"> philosophy</w:t>
      </w:r>
      <w:r w:rsidRPr="00992151">
        <w:rPr>
          <w:rFonts w:ascii="Times New Roman" w:hAnsi="Times New Roman" w:cs="Times New Roman"/>
        </w:rPr>
        <w:t xml:space="preserve"> and theory. </w:t>
      </w:r>
    </w:p>
    <w:p w:rsidR="005344F0" w:rsidRDefault="005344F0" w:rsidP="00AB486D">
      <w:pPr>
        <w:spacing w:after="0" w:line="240" w:lineRule="auto"/>
        <w:rPr>
          <w:rFonts w:ascii="Times New Roman" w:hAnsi="Times New Roman" w:cs="Times New Roman"/>
        </w:rPr>
      </w:pPr>
    </w:p>
    <w:p w:rsidR="000A0BD4" w:rsidRPr="00992151" w:rsidRDefault="000A0BD4" w:rsidP="00AB486D">
      <w:pPr>
        <w:spacing w:after="0" w:line="240" w:lineRule="auto"/>
        <w:rPr>
          <w:rFonts w:ascii="Times New Roman" w:hAnsi="Times New Roman" w:cs="Times New Roman"/>
        </w:rPr>
      </w:pPr>
      <w:r w:rsidRPr="00992151">
        <w:rPr>
          <w:rFonts w:ascii="Times New Roman" w:hAnsi="Times New Roman" w:cs="Times New Roman"/>
        </w:rPr>
        <w:t xml:space="preserve">Presentations should be in English and should not exceed </w:t>
      </w:r>
      <w:r w:rsidR="00E94D79" w:rsidRPr="00992151">
        <w:rPr>
          <w:rFonts w:ascii="Times New Roman" w:hAnsi="Times New Roman" w:cs="Times New Roman"/>
        </w:rPr>
        <w:t>twenty</w:t>
      </w:r>
      <w:r w:rsidRPr="00992151">
        <w:rPr>
          <w:rFonts w:ascii="Times New Roman" w:hAnsi="Times New Roman" w:cs="Times New Roman"/>
        </w:rPr>
        <w:t xml:space="preserve"> minutes.</w:t>
      </w:r>
      <w:r w:rsidR="00F16F14" w:rsidRPr="00992151">
        <w:rPr>
          <w:rFonts w:ascii="Times New Roman" w:hAnsi="Times New Roman" w:cs="Times New Roman"/>
        </w:rPr>
        <w:t xml:space="preserve"> Presentations will be considered for a digitally published, peer-reviewed undergraduate journal.</w:t>
      </w:r>
    </w:p>
    <w:p w:rsidR="00AB486D" w:rsidRPr="00992151" w:rsidRDefault="00AB486D" w:rsidP="00AB486D">
      <w:pPr>
        <w:spacing w:after="0" w:line="240" w:lineRule="auto"/>
        <w:rPr>
          <w:rFonts w:ascii="Times New Roman" w:hAnsi="Times New Roman" w:cs="Times New Roman"/>
          <w:sz w:val="6"/>
        </w:rPr>
      </w:pPr>
    </w:p>
    <w:p w:rsidR="00744549" w:rsidRPr="00992151" w:rsidRDefault="00083A24" w:rsidP="00AB486D">
      <w:pPr>
        <w:spacing w:after="0" w:line="240" w:lineRule="auto"/>
        <w:rPr>
          <w:rFonts w:ascii="Times New Roman" w:hAnsi="Times New Roman" w:cs="Times New Roman"/>
        </w:rPr>
      </w:pPr>
      <w:r w:rsidRPr="00992151">
        <w:rPr>
          <w:rFonts w:ascii="Times New Roman" w:hAnsi="Times New Roman" w:cs="Times New Roman"/>
        </w:rPr>
        <w:t xml:space="preserve">Please send abstracts of </w:t>
      </w:r>
      <w:r w:rsidR="003F7195">
        <w:rPr>
          <w:rFonts w:ascii="Times New Roman" w:hAnsi="Times New Roman" w:cs="Times New Roman"/>
        </w:rPr>
        <w:t>200-</w:t>
      </w:r>
      <w:r w:rsidR="00E94D79" w:rsidRPr="00992151">
        <w:rPr>
          <w:rFonts w:ascii="Times New Roman" w:hAnsi="Times New Roman" w:cs="Times New Roman"/>
        </w:rPr>
        <w:t>25</w:t>
      </w:r>
      <w:r w:rsidR="000A0BD4" w:rsidRPr="00992151">
        <w:rPr>
          <w:rFonts w:ascii="Times New Roman" w:hAnsi="Times New Roman" w:cs="Times New Roman"/>
        </w:rPr>
        <w:t>0 words by emai</w:t>
      </w:r>
      <w:r w:rsidR="00161A3C" w:rsidRPr="00992151">
        <w:rPr>
          <w:rFonts w:ascii="Times New Roman" w:hAnsi="Times New Roman" w:cs="Times New Roman"/>
        </w:rPr>
        <w:t>l to</w:t>
      </w:r>
      <w:r w:rsidR="000A0BD4" w:rsidRPr="00992151">
        <w:rPr>
          <w:rFonts w:ascii="Times New Roman" w:hAnsi="Times New Roman" w:cs="Times New Roman"/>
        </w:rPr>
        <w:t xml:space="preserve"> </w:t>
      </w:r>
      <w:r w:rsidR="00271328">
        <w:rPr>
          <w:rFonts w:ascii="Times New Roman" w:hAnsi="Times New Roman" w:cs="Times New Roman"/>
        </w:rPr>
        <w:t>UBCOLsymposium</w:t>
      </w:r>
      <w:r w:rsidR="0004547B" w:rsidRPr="00992151">
        <w:rPr>
          <w:rFonts w:ascii="Times New Roman" w:hAnsi="Times New Roman" w:cs="Times New Roman"/>
        </w:rPr>
        <w:t>@gmail.com</w:t>
      </w:r>
      <w:r w:rsidR="00291BD4">
        <w:rPr>
          <w:rFonts w:ascii="Times New Roman" w:hAnsi="Times New Roman" w:cs="Times New Roman"/>
        </w:rPr>
        <w:t xml:space="preserve">, or </w:t>
      </w:r>
      <w:r w:rsidR="00687641" w:rsidRPr="00992151">
        <w:rPr>
          <w:rFonts w:ascii="Times New Roman" w:hAnsi="Times New Roman" w:cs="Times New Roman"/>
        </w:rPr>
        <w:t xml:space="preserve">submit a printed copy at 634 Clemens </w:t>
      </w:r>
      <w:r w:rsidR="000A0BD4" w:rsidRPr="00992151">
        <w:rPr>
          <w:rFonts w:ascii="Times New Roman" w:hAnsi="Times New Roman" w:cs="Times New Roman"/>
        </w:rPr>
        <w:t xml:space="preserve">by </w:t>
      </w:r>
      <w:r w:rsidR="0004547B" w:rsidRPr="00992151">
        <w:rPr>
          <w:rFonts w:ascii="Times New Roman" w:hAnsi="Times New Roman" w:cs="Times New Roman"/>
        </w:rPr>
        <w:t xml:space="preserve">Friday, </w:t>
      </w:r>
      <w:r w:rsidR="00271328">
        <w:rPr>
          <w:rFonts w:ascii="Times New Roman" w:hAnsi="Times New Roman" w:cs="Times New Roman"/>
        </w:rPr>
        <w:t>October</w:t>
      </w:r>
      <w:r w:rsidR="00C21649">
        <w:rPr>
          <w:rFonts w:ascii="Times New Roman" w:hAnsi="Times New Roman" w:cs="Times New Roman"/>
        </w:rPr>
        <w:t xml:space="preserve"> 2</w:t>
      </w:r>
      <w:r w:rsidR="00271328">
        <w:rPr>
          <w:rFonts w:ascii="Times New Roman" w:hAnsi="Times New Roman" w:cs="Times New Roman"/>
        </w:rPr>
        <w:t>0</w:t>
      </w:r>
      <w:r w:rsidR="00C21649" w:rsidRPr="00C21649">
        <w:rPr>
          <w:rFonts w:ascii="Times New Roman" w:hAnsi="Times New Roman" w:cs="Times New Roman"/>
          <w:vertAlign w:val="superscript"/>
        </w:rPr>
        <w:t>th</w:t>
      </w:r>
      <w:r w:rsidR="000A0BD4" w:rsidRPr="00992151">
        <w:rPr>
          <w:rFonts w:ascii="Times New Roman" w:hAnsi="Times New Roman" w:cs="Times New Roman"/>
        </w:rPr>
        <w:t xml:space="preserve">, 2015. </w:t>
      </w:r>
    </w:p>
    <w:p w:rsidR="00744549" w:rsidRPr="00992151" w:rsidRDefault="00744549" w:rsidP="00AB486D">
      <w:pPr>
        <w:spacing w:after="0" w:line="240" w:lineRule="auto"/>
        <w:rPr>
          <w:rFonts w:ascii="Times New Roman" w:hAnsi="Times New Roman" w:cs="Times New Roman"/>
          <w:sz w:val="12"/>
        </w:rPr>
      </w:pPr>
    </w:p>
    <w:p w:rsidR="00325D63" w:rsidRPr="00992151" w:rsidRDefault="000A0BD4" w:rsidP="006C4A0E">
      <w:pPr>
        <w:spacing w:after="0" w:line="240" w:lineRule="auto"/>
        <w:rPr>
          <w:rFonts w:ascii="Times New Roman" w:hAnsi="Times New Roman" w:cs="Times New Roman"/>
        </w:rPr>
      </w:pPr>
      <w:r w:rsidRPr="00992151">
        <w:rPr>
          <w:rFonts w:ascii="Times New Roman" w:hAnsi="Times New Roman" w:cs="Times New Roman"/>
        </w:rPr>
        <w:t>Proposals should include your paper title,</w:t>
      </w:r>
      <w:r w:rsidR="00083A24" w:rsidRPr="00992151">
        <w:rPr>
          <w:rFonts w:ascii="Times New Roman" w:hAnsi="Times New Roman" w:cs="Times New Roman"/>
        </w:rPr>
        <w:t xml:space="preserve"> name, contact information, and </w:t>
      </w:r>
      <w:r w:rsidRPr="00992151">
        <w:rPr>
          <w:rFonts w:ascii="Times New Roman" w:hAnsi="Times New Roman" w:cs="Times New Roman"/>
        </w:rPr>
        <w:t>institutional/departmental affiliation</w:t>
      </w:r>
      <w:r w:rsidR="00FE4BD9">
        <w:rPr>
          <w:rFonts w:ascii="Times New Roman" w:hAnsi="Times New Roman" w:cs="Times New Roman"/>
        </w:rPr>
        <w:t xml:space="preserve"> (u</w:t>
      </w:r>
      <w:r w:rsidR="00E26DE2">
        <w:rPr>
          <w:rFonts w:ascii="Times New Roman" w:hAnsi="Times New Roman" w:cs="Times New Roman"/>
        </w:rPr>
        <w:t>niversity and major)</w:t>
      </w:r>
      <w:r w:rsidRPr="00992151">
        <w:rPr>
          <w:rFonts w:ascii="Times New Roman" w:hAnsi="Times New Roman" w:cs="Times New Roman"/>
        </w:rPr>
        <w:t>.</w:t>
      </w:r>
    </w:p>
    <w:sectPr w:rsidR="00325D63" w:rsidRPr="009921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1FFE" w:rsidRDefault="00E61FFE" w:rsidP="00AB486D">
      <w:pPr>
        <w:spacing w:after="0" w:line="240" w:lineRule="auto"/>
      </w:pPr>
      <w:r>
        <w:separator/>
      </w:r>
    </w:p>
  </w:endnote>
  <w:endnote w:type="continuationSeparator" w:id="0">
    <w:p w:rsidR="00E61FFE" w:rsidRDefault="00E61FFE" w:rsidP="00AB48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1FFE" w:rsidRDefault="00E61FFE" w:rsidP="00AB486D">
      <w:pPr>
        <w:spacing w:after="0" w:line="240" w:lineRule="auto"/>
      </w:pPr>
      <w:r>
        <w:separator/>
      </w:r>
    </w:p>
  </w:footnote>
  <w:footnote w:type="continuationSeparator" w:id="0">
    <w:p w:rsidR="00E61FFE" w:rsidRDefault="00E61FFE" w:rsidP="00AB48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9C2BF8"/>
    <w:multiLevelType w:val="hybridMultilevel"/>
    <w:tmpl w:val="F22ACD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AB0"/>
    <w:rsid w:val="00017FA1"/>
    <w:rsid w:val="000248CD"/>
    <w:rsid w:val="0004547B"/>
    <w:rsid w:val="00047D33"/>
    <w:rsid w:val="00063AB0"/>
    <w:rsid w:val="00076D05"/>
    <w:rsid w:val="00083A24"/>
    <w:rsid w:val="000A0BD4"/>
    <w:rsid w:val="000C218A"/>
    <w:rsid w:val="00104002"/>
    <w:rsid w:val="00121DA2"/>
    <w:rsid w:val="00161A3C"/>
    <w:rsid w:val="001973BF"/>
    <w:rsid w:val="001A0A58"/>
    <w:rsid w:val="001D0C2D"/>
    <w:rsid w:val="00205F35"/>
    <w:rsid w:val="00220DC2"/>
    <w:rsid w:val="00271328"/>
    <w:rsid w:val="002844DD"/>
    <w:rsid w:val="00291BD4"/>
    <w:rsid w:val="002A7D8E"/>
    <w:rsid w:val="00302707"/>
    <w:rsid w:val="0031405C"/>
    <w:rsid w:val="00325D63"/>
    <w:rsid w:val="00341E4F"/>
    <w:rsid w:val="003559FA"/>
    <w:rsid w:val="003C07B9"/>
    <w:rsid w:val="003C48F6"/>
    <w:rsid w:val="003F4B29"/>
    <w:rsid w:val="003F7195"/>
    <w:rsid w:val="004708FE"/>
    <w:rsid w:val="004B0C52"/>
    <w:rsid w:val="005344F0"/>
    <w:rsid w:val="005E7434"/>
    <w:rsid w:val="00607663"/>
    <w:rsid w:val="00612AFF"/>
    <w:rsid w:val="0061425B"/>
    <w:rsid w:val="00645FB0"/>
    <w:rsid w:val="00657DF3"/>
    <w:rsid w:val="00660A6F"/>
    <w:rsid w:val="00665186"/>
    <w:rsid w:val="00683DEF"/>
    <w:rsid w:val="006864F8"/>
    <w:rsid w:val="00687641"/>
    <w:rsid w:val="00696FFF"/>
    <w:rsid w:val="006B70B5"/>
    <w:rsid w:val="006C4A0E"/>
    <w:rsid w:val="00744549"/>
    <w:rsid w:val="007C6268"/>
    <w:rsid w:val="00801690"/>
    <w:rsid w:val="00820AA1"/>
    <w:rsid w:val="00842734"/>
    <w:rsid w:val="008776E8"/>
    <w:rsid w:val="00881B53"/>
    <w:rsid w:val="008B4E8A"/>
    <w:rsid w:val="00992151"/>
    <w:rsid w:val="009A1234"/>
    <w:rsid w:val="00A01158"/>
    <w:rsid w:val="00A322C9"/>
    <w:rsid w:val="00A45FC5"/>
    <w:rsid w:val="00A549C4"/>
    <w:rsid w:val="00A63DD5"/>
    <w:rsid w:val="00A72EB7"/>
    <w:rsid w:val="00A83C6E"/>
    <w:rsid w:val="00A956A3"/>
    <w:rsid w:val="00AB486D"/>
    <w:rsid w:val="00AD6A0E"/>
    <w:rsid w:val="00AE4415"/>
    <w:rsid w:val="00B12C49"/>
    <w:rsid w:val="00B139A4"/>
    <w:rsid w:val="00B15CAE"/>
    <w:rsid w:val="00B235A1"/>
    <w:rsid w:val="00B237A0"/>
    <w:rsid w:val="00B94ED1"/>
    <w:rsid w:val="00BB719E"/>
    <w:rsid w:val="00C21649"/>
    <w:rsid w:val="00C22557"/>
    <w:rsid w:val="00C4294C"/>
    <w:rsid w:val="00C55205"/>
    <w:rsid w:val="00C92119"/>
    <w:rsid w:val="00CC6A63"/>
    <w:rsid w:val="00D85DBC"/>
    <w:rsid w:val="00DC0B98"/>
    <w:rsid w:val="00DF3A5F"/>
    <w:rsid w:val="00E1690F"/>
    <w:rsid w:val="00E24B26"/>
    <w:rsid w:val="00E26DE2"/>
    <w:rsid w:val="00E61FFE"/>
    <w:rsid w:val="00E81AE9"/>
    <w:rsid w:val="00E830A9"/>
    <w:rsid w:val="00E84A51"/>
    <w:rsid w:val="00E94D79"/>
    <w:rsid w:val="00F01277"/>
    <w:rsid w:val="00F16F14"/>
    <w:rsid w:val="00F232DD"/>
    <w:rsid w:val="00FE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7EB483-AD72-473C-9976-0F59F3113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01158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0A0BD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48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486D"/>
  </w:style>
  <w:style w:type="paragraph" w:styleId="Footer">
    <w:name w:val="footer"/>
    <w:basedOn w:val="Normal"/>
    <w:link w:val="FooterChar"/>
    <w:uiPriority w:val="99"/>
    <w:unhideWhenUsed/>
    <w:rsid w:val="00AB48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48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465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bcolsymposium.wordpress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422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2827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 B</cp:lastModifiedBy>
  <cp:revision>4</cp:revision>
  <dcterms:created xsi:type="dcterms:W3CDTF">2015-07-13T00:38:00Z</dcterms:created>
  <dcterms:modified xsi:type="dcterms:W3CDTF">2015-08-27T21:44:00Z</dcterms:modified>
</cp:coreProperties>
</file>