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618" w:type="dxa"/>
        <w:tblLook w:val="04A0" w:firstRow="1" w:lastRow="0" w:firstColumn="1" w:lastColumn="0" w:noHBand="0" w:noVBand="1"/>
      </w:tblPr>
      <w:tblGrid>
        <w:gridCol w:w="1603"/>
        <w:gridCol w:w="1603"/>
        <w:gridCol w:w="1603"/>
        <w:gridCol w:w="1603"/>
        <w:gridCol w:w="1603"/>
        <w:gridCol w:w="1603"/>
      </w:tblGrid>
      <w:tr w:rsidR="008C3064" w:rsidRPr="000F6410" w:rsidTr="008C3064">
        <w:trPr>
          <w:trHeight w:val="710"/>
        </w:trPr>
        <w:tc>
          <w:tcPr>
            <w:tcW w:w="1603" w:type="dxa"/>
          </w:tcPr>
          <w:p w:rsidR="008C3064" w:rsidRPr="000F6410" w:rsidRDefault="008C3064" w:rsidP="008C3064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0F6410">
              <w:rPr>
                <w:rFonts w:ascii="Times New Roman" w:hAnsi="Times New Roman" w:cs="Times New Roman"/>
                <w:b/>
              </w:rPr>
              <w:t>/100</w:t>
            </w:r>
          </w:p>
        </w:tc>
        <w:tc>
          <w:tcPr>
            <w:tcW w:w="1603" w:type="dxa"/>
          </w:tcPr>
          <w:p w:rsidR="008C3064" w:rsidRDefault="008C3064" w:rsidP="00CD43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F6410">
              <w:rPr>
                <w:rFonts w:ascii="Times New Roman" w:hAnsi="Times New Roman" w:cs="Times New Roman"/>
                <w:b/>
              </w:rPr>
              <w:t>Incomplete</w:t>
            </w:r>
          </w:p>
          <w:p w:rsidR="00713D30" w:rsidRDefault="00713D30" w:rsidP="00CD432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13D30" w:rsidRPr="000F6410" w:rsidRDefault="00713D30" w:rsidP="00CD432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0-5</w:t>
            </w:r>
          </w:p>
        </w:tc>
        <w:tc>
          <w:tcPr>
            <w:tcW w:w="1603" w:type="dxa"/>
          </w:tcPr>
          <w:p w:rsidR="008C3064" w:rsidRDefault="008C3064" w:rsidP="008C306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F6410">
              <w:rPr>
                <w:rFonts w:ascii="Times New Roman" w:hAnsi="Times New Roman" w:cs="Times New Roman"/>
                <w:b/>
              </w:rPr>
              <w:t>Fails to Meet Standard</w:t>
            </w:r>
          </w:p>
          <w:p w:rsidR="00713D30" w:rsidRPr="000F6410" w:rsidRDefault="00713D30" w:rsidP="008C30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5-10</w:t>
            </w:r>
          </w:p>
        </w:tc>
        <w:tc>
          <w:tcPr>
            <w:tcW w:w="1603" w:type="dxa"/>
          </w:tcPr>
          <w:p w:rsidR="008C3064" w:rsidRDefault="008C3064" w:rsidP="008C306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F6410">
              <w:rPr>
                <w:rFonts w:ascii="Times New Roman" w:hAnsi="Times New Roman" w:cs="Times New Roman"/>
                <w:b/>
              </w:rPr>
              <w:t>Rising</w:t>
            </w:r>
          </w:p>
          <w:p w:rsidR="00713D30" w:rsidRDefault="00713D30" w:rsidP="008C306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13D30" w:rsidRPr="000F6410" w:rsidRDefault="00713D30" w:rsidP="008C30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10-15</w:t>
            </w:r>
          </w:p>
        </w:tc>
        <w:tc>
          <w:tcPr>
            <w:tcW w:w="1603" w:type="dxa"/>
          </w:tcPr>
          <w:p w:rsidR="008C3064" w:rsidRDefault="008C3064" w:rsidP="008C306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F6410">
              <w:rPr>
                <w:rFonts w:ascii="Times New Roman" w:hAnsi="Times New Roman" w:cs="Times New Roman"/>
                <w:b/>
              </w:rPr>
              <w:t>Meets Standards</w:t>
            </w:r>
          </w:p>
          <w:p w:rsidR="00713D30" w:rsidRPr="000F6410" w:rsidRDefault="00713D30" w:rsidP="008C30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15-20</w:t>
            </w:r>
          </w:p>
        </w:tc>
        <w:tc>
          <w:tcPr>
            <w:tcW w:w="1603" w:type="dxa"/>
          </w:tcPr>
          <w:p w:rsidR="008C3064" w:rsidRDefault="008C3064" w:rsidP="008C306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F6410">
              <w:rPr>
                <w:rFonts w:ascii="Times New Roman" w:hAnsi="Times New Roman" w:cs="Times New Roman"/>
                <w:b/>
              </w:rPr>
              <w:t>Exceeds Standards</w:t>
            </w:r>
          </w:p>
          <w:p w:rsidR="00713D30" w:rsidRPr="000F6410" w:rsidRDefault="00713D30" w:rsidP="008C30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20-25</w:t>
            </w:r>
          </w:p>
        </w:tc>
      </w:tr>
      <w:tr w:rsidR="008C3064" w:rsidRPr="000F6410" w:rsidTr="008C3064">
        <w:trPr>
          <w:trHeight w:val="1052"/>
        </w:trPr>
        <w:tc>
          <w:tcPr>
            <w:tcW w:w="1603" w:type="dxa"/>
          </w:tcPr>
          <w:p w:rsidR="008C3064" w:rsidRPr="000F6410" w:rsidRDefault="000F6410" w:rsidP="000F641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F6410">
              <w:rPr>
                <w:rFonts w:ascii="Times New Roman" w:hAnsi="Times New Roman" w:cs="Times New Roman"/>
                <w:b/>
              </w:rPr>
              <w:t>Reflects upon the research process, demonstrating an investment in outcome</w:t>
            </w:r>
          </w:p>
        </w:tc>
        <w:tc>
          <w:tcPr>
            <w:tcW w:w="1603" w:type="dxa"/>
          </w:tcPr>
          <w:p w:rsidR="00B95657" w:rsidRDefault="00B95657" w:rsidP="00B956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Incomplete/</w:t>
            </w:r>
          </w:p>
          <w:p w:rsidR="008C3064" w:rsidRDefault="00B95657" w:rsidP="00B956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insufficient </w:t>
            </w:r>
          </w:p>
          <w:p w:rsidR="00B95657" w:rsidRDefault="00B95657" w:rsidP="00B956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word count</w:t>
            </w:r>
          </w:p>
          <w:p w:rsidR="00B95657" w:rsidRPr="000F6410" w:rsidRDefault="00B95657" w:rsidP="00B956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(1,200 words minimum)</w:t>
            </w:r>
          </w:p>
        </w:tc>
        <w:tc>
          <w:tcPr>
            <w:tcW w:w="1603" w:type="dxa"/>
          </w:tcPr>
          <w:p w:rsidR="008C3064" w:rsidRPr="000F6410" w:rsidRDefault="00B95657" w:rsidP="00E73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Fails to discuss the research process.</w:t>
            </w:r>
          </w:p>
        </w:tc>
        <w:tc>
          <w:tcPr>
            <w:tcW w:w="1603" w:type="dxa"/>
          </w:tcPr>
          <w:p w:rsidR="008C3064" w:rsidRPr="000F6410" w:rsidRDefault="00E73DC6" w:rsidP="00E73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Discusses research, but limited discussion of process.</w:t>
            </w:r>
          </w:p>
        </w:tc>
        <w:tc>
          <w:tcPr>
            <w:tcW w:w="1603" w:type="dxa"/>
          </w:tcPr>
          <w:p w:rsidR="008C3064" w:rsidRPr="000F6410" w:rsidRDefault="00E73DC6" w:rsidP="00E73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Reflects upon research experiences.</w:t>
            </w:r>
          </w:p>
        </w:tc>
        <w:tc>
          <w:tcPr>
            <w:tcW w:w="1603" w:type="dxa"/>
          </w:tcPr>
          <w:p w:rsidR="008C3064" w:rsidRPr="000F6410" w:rsidRDefault="00E73DC6" w:rsidP="00E73D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Reflects upon experiences with suggestions for improvements.</w:t>
            </w:r>
          </w:p>
        </w:tc>
      </w:tr>
      <w:tr w:rsidR="008C3064" w:rsidRPr="000F6410" w:rsidTr="008C3064">
        <w:trPr>
          <w:trHeight w:val="1052"/>
        </w:trPr>
        <w:tc>
          <w:tcPr>
            <w:tcW w:w="1603" w:type="dxa"/>
          </w:tcPr>
          <w:p w:rsidR="008C3064" w:rsidRPr="000F6410" w:rsidRDefault="00713D30" w:rsidP="00713D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D30">
              <w:rPr>
                <w:rFonts w:ascii="Times New Roman" w:hAnsi="Times New Roman" w:cs="Times New Roman"/>
                <w:b/>
              </w:rPr>
              <w:t>Relevance of research blog as it relates to your research</w:t>
            </w:r>
          </w:p>
        </w:tc>
        <w:tc>
          <w:tcPr>
            <w:tcW w:w="1603" w:type="dxa"/>
          </w:tcPr>
          <w:p w:rsidR="00713D30" w:rsidRPr="00713D3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 w:rsidRPr="00713D30">
              <w:rPr>
                <w:rFonts w:ascii="Times New Roman" w:hAnsi="Times New Roman" w:cs="Times New Roman"/>
              </w:rPr>
              <w:t>Incomplete/</w:t>
            </w:r>
          </w:p>
          <w:p w:rsidR="00713D30" w:rsidRPr="00713D3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 w:rsidRPr="00713D30">
              <w:rPr>
                <w:rFonts w:ascii="Times New Roman" w:hAnsi="Times New Roman" w:cs="Times New Roman"/>
              </w:rPr>
              <w:t>insufficient</w:t>
            </w:r>
          </w:p>
          <w:p w:rsidR="00713D30" w:rsidRPr="00713D3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 w:rsidRPr="00713D30">
              <w:rPr>
                <w:rFonts w:ascii="Times New Roman" w:hAnsi="Times New Roman" w:cs="Times New Roman"/>
              </w:rPr>
              <w:t>word count</w:t>
            </w:r>
          </w:p>
          <w:p w:rsidR="008C3064" w:rsidRPr="000F641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 w:rsidRPr="00713D30">
              <w:rPr>
                <w:rFonts w:ascii="Times New Roman" w:hAnsi="Times New Roman" w:cs="Times New Roman"/>
              </w:rPr>
              <w:t>(1,200 words minimum)</w:t>
            </w:r>
          </w:p>
        </w:tc>
        <w:tc>
          <w:tcPr>
            <w:tcW w:w="1603" w:type="dxa"/>
          </w:tcPr>
          <w:p w:rsidR="008C3064" w:rsidRPr="000F641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Irrelevant to research</w:t>
            </w:r>
          </w:p>
        </w:tc>
        <w:tc>
          <w:tcPr>
            <w:tcW w:w="1603" w:type="dxa"/>
          </w:tcPr>
          <w:p w:rsidR="008C3064" w:rsidRPr="000F6410" w:rsidRDefault="003B26FE" w:rsidP="003B26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Some relevant information. May meander, or contain filler.</w:t>
            </w:r>
          </w:p>
        </w:tc>
        <w:tc>
          <w:tcPr>
            <w:tcW w:w="1603" w:type="dxa"/>
          </w:tcPr>
          <w:p w:rsidR="008C3064" w:rsidRPr="000F6410" w:rsidRDefault="003B26FE" w:rsidP="003B26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Presents relevant information which provides insights into research practices.</w:t>
            </w:r>
          </w:p>
        </w:tc>
        <w:tc>
          <w:tcPr>
            <w:tcW w:w="1603" w:type="dxa"/>
          </w:tcPr>
          <w:p w:rsidR="008C3064" w:rsidRPr="000F6410" w:rsidRDefault="003B26FE" w:rsidP="003B26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Information is highly relevant and the research blog is a key element in the research process.</w:t>
            </w:r>
          </w:p>
        </w:tc>
      </w:tr>
      <w:tr w:rsidR="008C3064" w:rsidRPr="000F6410" w:rsidTr="008C3064">
        <w:trPr>
          <w:trHeight w:val="1052"/>
        </w:trPr>
        <w:tc>
          <w:tcPr>
            <w:tcW w:w="1603" w:type="dxa"/>
          </w:tcPr>
          <w:p w:rsidR="008C3064" w:rsidRPr="000F6410" w:rsidRDefault="00713D30" w:rsidP="0065246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D30">
              <w:rPr>
                <w:rFonts w:ascii="Times New Roman" w:hAnsi="Times New Roman" w:cs="Times New Roman"/>
                <w:b/>
              </w:rPr>
              <w:t>Engagement with the style and form of the research blog</w:t>
            </w:r>
          </w:p>
        </w:tc>
        <w:tc>
          <w:tcPr>
            <w:tcW w:w="1603" w:type="dxa"/>
          </w:tcPr>
          <w:p w:rsidR="00713D3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Incomplete/</w:t>
            </w:r>
          </w:p>
          <w:p w:rsidR="00713D3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insufficient </w:t>
            </w:r>
          </w:p>
          <w:p w:rsidR="00713D3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word count</w:t>
            </w:r>
          </w:p>
          <w:p w:rsidR="008C3064" w:rsidRPr="000F641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(1,200 words minimum)</w:t>
            </w:r>
          </w:p>
        </w:tc>
        <w:tc>
          <w:tcPr>
            <w:tcW w:w="1603" w:type="dxa"/>
          </w:tcPr>
          <w:p w:rsidR="008C3064" w:rsidRPr="000F641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Incorrect form</w:t>
            </w:r>
          </w:p>
        </w:tc>
        <w:tc>
          <w:tcPr>
            <w:tcW w:w="1603" w:type="dxa"/>
          </w:tcPr>
          <w:p w:rsidR="008C3064" w:rsidRPr="000F6410" w:rsidRDefault="003F7299" w:rsidP="003B26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Regular entries.</w:t>
            </w:r>
          </w:p>
        </w:tc>
        <w:tc>
          <w:tcPr>
            <w:tcW w:w="1603" w:type="dxa"/>
          </w:tcPr>
          <w:p w:rsidR="008C3064" w:rsidRPr="000F6410" w:rsidRDefault="003F7299" w:rsidP="003B26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Blogs entries are interconnected and independent. </w:t>
            </w:r>
          </w:p>
        </w:tc>
        <w:tc>
          <w:tcPr>
            <w:tcW w:w="1603" w:type="dxa"/>
          </w:tcPr>
          <w:p w:rsidR="008C3064" w:rsidRPr="000F6410" w:rsidRDefault="003F7299" w:rsidP="003B26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Professionally demonstrates personal aspect of blogging, while academically discussing subject matter.</w:t>
            </w:r>
          </w:p>
        </w:tc>
      </w:tr>
      <w:tr w:rsidR="00713D30" w:rsidRPr="000F6410" w:rsidTr="00713D30">
        <w:trPr>
          <w:trHeight w:val="1529"/>
        </w:trPr>
        <w:tc>
          <w:tcPr>
            <w:tcW w:w="1603" w:type="dxa"/>
          </w:tcPr>
          <w:p w:rsidR="00713D30" w:rsidRPr="00713D30" w:rsidRDefault="00713D30" w:rsidP="00713D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D30">
              <w:rPr>
                <w:rFonts w:ascii="Times New Roman" w:hAnsi="Times New Roman" w:cs="Times New Roman"/>
                <w:b/>
              </w:rPr>
              <w:t>Stylistics and grammar</w:t>
            </w:r>
          </w:p>
        </w:tc>
        <w:tc>
          <w:tcPr>
            <w:tcW w:w="1603" w:type="dxa"/>
          </w:tcPr>
          <w:p w:rsidR="00713D3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Incomplete/</w:t>
            </w:r>
          </w:p>
          <w:p w:rsidR="00713D3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insufficient </w:t>
            </w:r>
          </w:p>
          <w:p w:rsidR="00713D3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word count</w:t>
            </w:r>
          </w:p>
          <w:p w:rsidR="00713D30" w:rsidRPr="000F641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(1,200 words minimum)</w:t>
            </w:r>
          </w:p>
        </w:tc>
        <w:tc>
          <w:tcPr>
            <w:tcW w:w="1603" w:type="dxa"/>
          </w:tcPr>
          <w:p w:rsidR="00713D30" w:rsidRPr="000F641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Unreadable </w:t>
            </w:r>
          </w:p>
        </w:tc>
        <w:tc>
          <w:tcPr>
            <w:tcW w:w="1603" w:type="dxa"/>
          </w:tcPr>
          <w:p w:rsidR="00713D30" w:rsidRPr="000F641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Requires serious deciphering</w:t>
            </w:r>
          </w:p>
        </w:tc>
        <w:tc>
          <w:tcPr>
            <w:tcW w:w="1603" w:type="dxa"/>
          </w:tcPr>
          <w:p w:rsidR="00713D30" w:rsidRPr="000F641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Understandable by most English speakers</w:t>
            </w:r>
          </w:p>
        </w:tc>
        <w:tc>
          <w:tcPr>
            <w:tcW w:w="1603" w:type="dxa"/>
          </w:tcPr>
          <w:p w:rsidR="00713D30" w:rsidRPr="000F6410" w:rsidRDefault="00713D30" w:rsidP="00713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Correct tone for a blog. Demonstrates advanced writing techniques.</w:t>
            </w:r>
          </w:p>
        </w:tc>
      </w:tr>
    </w:tbl>
    <w:p w:rsidR="00A5397F" w:rsidRPr="000F6410" w:rsidRDefault="00D92675">
      <w:pPr>
        <w:rPr>
          <w:rFonts w:ascii="Times New Roman" w:hAnsi="Times New Roman" w:cs="Times New Roman"/>
        </w:rPr>
      </w:pPr>
    </w:p>
    <w:sectPr w:rsidR="00A5397F" w:rsidRPr="000F64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ヒラギノ角ゴ Pro W3"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A9"/>
    <w:multiLevelType w:val="multilevel"/>
    <w:tmpl w:val="894EE91B"/>
    <w:lvl w:ilvl="0">
      <w:start w:val="1"/>
      <w:numFmt w:val="bullet"/>
      <w:lvlText w:val="•"/>
      <w:lvlJc w:val="left"/>
      <w:pPr>
        <w:tabs>
          <w:tab w:val="num" w:pos="500"/>
        </w:tabs>
        <w:ind w:left="500" w:firstLine="220"/>
      </w:pPr>
      <w:rPr>
        <w:rFonts w:hint="default"/>
        <w:position w:val="0"/>
      </w:rPr>
    </w:lvl>
    <w:lvl w:ilvl="1">
      <w:start w:val="1"/>
      <w:numFmt w:val="bullet"/>
      <w:lvlText w:val=""/>
      <w:lvlJc w:val="left"/>
      <w:pPr>
        <w:tabs>
          <w:tab w:val="num" w:pos="720"/>
        </w:tabs>
        <w:ind w:left="720" w:firstLine="0"/>
      </w:pPr>
      <w:rPr>
        <w:rFonts w:hint="default"/>
        <w:position w:val="0"/>
      </w:rPr>
    </w:lvl>
    <w:lvl w:ilvl="2">
      <w:start w:val="1"/>
      <w:numFmt w:val="bullet"/>
      <w:lvlText w:val=""/>
      <w:lvlJc w:val="left"/>
      <w:pPr>
        <w:tabs>
          <w:tab w:val="num" w:pos="1440"/>
        </w:tabs>
        <w:ind w:left="1440" w:firstLine="0"/>
      </w:pPr>
      <w:rPr>
        <w:rFonts w:hint="default"/>
        <w:position w:val="0"/>
      </w:rPr>
    </w:lvl>
    <w:lvl w:ilvl="3">
      <w:start w:val="1"/>
      <w:numFmt w:val="bullet"/>
      <w:lvlText w:val=""/>
      <w:lvlJc w:val="left"/>
      <w:pPr>
        <w:tabs>
          <w:tab w:val="num" w:pos="2160"/>
        </w:tabs>
        <w:ind w:left="2160" w:firstLine="0"/>
      </w:pPr>
      <w:rPr>
        <w:rFonts w:hint="default"/>
        <w:position w:val="0"/>
      </w:rPr>
    </w:lvl>
    <w:lvl w:ilvl="4">
      <w:start w:val="1"/>
      <w:numFmt w:val="bullet"/>
      <w:lvlText w:val=""/>
      <w:lvlJc w:val="left"/>
      <w:pPr>
        <w:tabs>
          <w:tab w:val="num" w:pos="2880"/>
        </w:tabs>
        <w:ind w:left="2880" w:firstLine="0"/>
      </w:pPr>
      <w:rPr>
        <w:rFonts w:hint="default"/>
        <w:position w:val="0"/>
      </w:rPr>
    </w:lvl>
    <w:lvl w:ilvl="5">
      <w:start w:val="1"/>
      <w:numFmt w:val="bullet"/>
      <w:lvlText w:val=""/>
      <w:lvlJc w:val="left"/>
      <w:pPr>
        <w:tabs>
          <w:tab w:val="num" w:pos="3600"/>
        </w:tabs>
        <w:ind w:left="3600" w:firstLine="0"/>
      </w:pPr>
      <w:rPr>
        <w:rFonts w:hint="default"/>
        <w:position w:val="0"/>
      </w:rPr>
    </w:lvl>
    <w:lvl w:ilvl="6">
      <w:start w:val="1"/>
      <w:numFmt w:val="bullet"/>
      <w:lvlText w:val=""/>
      <w:lvlJc w:val="left"/>
      <w:pPr>
        <w:tabs>
          <w:tab w:val="num" w:pos="4320"/>
        </w:tabs>
        <w:ind w:left="4320" w:firstLine="0"/>
      </w:pPr>
      <w:rPr>
        <w:rFonts w:hint="default"/>
        <w:position w:val="0"/>
      </w:rPr>
    </w:lvl>
    <w:lvl w:ilvl="7">
      <w:start w:val="1"/>
      <w:numFmt w:val="bullet"/>
      <w:lvlText w:val=""/>
      <w:lvlJc w:val="left"/>
      <w:pPr>
        <w:tabs>
          <w:tab w:val="num" w:pos="5040"/>
        </w:tabs>
        <w:ind w:left="5040" w:firstLine="0"/>
      </w:pPr>
      <w:rPr>
        <w:rFonts w:hint="default"/>
        <w:position w:val="0"/>
      </w:rPr>
    </w:lvl>
    <w:lvl w:ilvl="8">
      <w:start w:val="1"/>
      <w:numFmt w:val="bullet"/>
      <w:lvlText w:val=""/>
      <w:lvlJc w:val="left"/>
      <w:pPr>
        <w:tabs>
          <w:tab w:val="num" w:pos="5760"/>
        </w:tabs>
        <w:ind w:left="5760" w:firstLine="0"/>
      </w:pPr>
      <w:rPr>
        <w:rFonts w:hint="default"/>
        <w:position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064"/>
    <w:rsid w:val="000F6410"/>
    <w:rsid w:val="003B26FE"/>
    <w:rsid w:val="003E3B89"/>
    <w:rsid w:val="003F7299"/>
    <w:rsid w:val="00652460"/>
    <w:rsid w:val="00713D30"/>
    <w:rsid w:val="008C3064"/>
    <w:rsid w:val="009410FD"/>
    <w:rsid w:val="00B40A65"/>
    <w:rsid w:val="00B95657"/>
    <w:rsid w:val="00C11025"/>
    <w:rsid w:val="00CD4324"/>
    <w:rsid w:val="00D92675"/>
    <w:rsid w:val="00E7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2EB09B-FEE9-4395-8428-9F1415130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3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3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eeForm">
    <w:name w:val="Free Form"/>
    <w:rsid w:val="00652460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Brown</dc:creator>
  <cp:lastModifiedBy>David B</cp:lastModifiedBy>
  <cp:revision>2</cp:revision>
  <dcterms:created xsi:type="dcterms:W3CDTF">2018-08-14T14:39:00Z</dcterms:created>
  <dcterms:modified xsi:type="dcterms:W3CDTF">2018-08-14T14:39:00Z</dcterms:modified>
</cp:coreProperties>
</file>